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F9" w:rsidRPr="00F12020" w:rsidRDefault="004561F9" w:rsidP="009353A6">
      <w:pPr>
        <w:snapToGrid w:val="0"/>
        <w:spacing w:line="337" w:lineRule="exact"/>
        <w:rPr>
          <w:rFonts w:asciiTheme="majorEastAsia" w:eastAsiaTheme="majorEastAsia" w:hAnsiTheme="majorEastAsia"/>
          <w:sz w:val="22"/>
          <w:szCs w:val="22"/>
        </w:rPr>
      </w:pPr>
      <w:r w:rsidRPr="00F12020">
        <w:rPr>
          <w:rFonts w:asciiTheme="majorEastAsia" w:eastAsiaTheme="majorEastAsia" w:hAnsiTheme="majorEastAsia" w:hint="eastAsia"/>
          <w:sz w:val="22"/>
          <w:szCs w:val="22"/>
        </w:rPr>
        <w:t>（様式第</w:t>
      </w:r>
      <w:r w:rsidR="00637102" w:rsidRPr="00F12020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Pr="00F12020">
        <w:rPr>
          <w:rFonts w:asciiTheme="majorEastAsia" w:eastAsiaTheme="majorEastAsia" w:hAnsiTheme="majorEastAsia" w:hint="eastAsia"/>
          <w:sz w:val="22"/>
          <w:szCs w:val="22"/>
        </w:rPr>
        <w:t>号）</w:t>
      </w:r>
    </w:p>
    <w:p w:rsidR="004561F9" w:rsidRPr="00F12020" w:rsidRDefault="004561F9" w:rsidP="004561F9">
      <w:pPr>
        <w:snapToGrid w:val="0"/>
        <w:spacing w:line="337" w:lineRule="exact"/>
        <w:rPr>
          <w:rFonts w:asciiTheme="majorEastAsia" w:eastAsiaTheme="majorEastAsia" w:hAnsiTheme="majorEastAsia"/>
          <w:sz w:val="21"/>
        </w:rPr>
      </w:pPr>
    </w:p>
    <w:p w:rsidR="004561F9" w:rsidRPr="00F12020" w:rsidRDefault="004561F9" w:rsidP="004561F9">
      <w:pPr>
        <w:snapToGrid w:val="0"/>
        <w:spacing w:line="337" w:lineRule="exact"/>
        <w:jc w:val="center"/>
        <w:rPr>
          <w:rFonts w:asciiTheme="majorEastAsia" w:eastAsiaTheme="majorEastAsia" w:hAnsiTheme="majorEastAsia"/>
          <w:sz w:val="28"/>
        </w:rPr>
      </w:pPr>
      <w:r w:rsidRPr="00F12020">
        <w:rPr>
          <w:rFonts w:asciiTheme="majorEastAsia" w:eastAsiaTheme="majorEastAsia" w:hAnsiTheme="majorEastAsia" w:hint="eastAsia"/>
          <w:spacing w:val="53"/>
          <w:sz w:val="28"/>
          <w:fitText w:val="3765" w:id="984248064"/>
        </w:rPr>
        <w:t>仕様書に対する回答</w:t>
      </w:r>
      <w:r w:rsidRPr="00F12020">
        <w:rPr>
          <w:rFonts w:asciiTheme="majorEastAsia" w:eastAsiaTheme="majorEastAsia" w:hAnsiTheme="majorEastAsia" w:hint="eastAsia"/>
          <w:spacing w:val="6"/>
          <w:sz w:val="28"/>
          <w:fitText w:val="3765" w:id="984248064"/>
        </w:rPr>
        <w:t>書</w:t>
      </w:r>
    </w:p>
    <w:p w:rsidR="004561F9" w:rsidRPr="00F12020" w:rsidRDefault="004561F9" w:rsidP="004561F9">
      <w:pPr>
        <w:snapToGrid w:val="0"/>
        <w:spacing w:line="337" w:lineRule="exact"/>
        <w:rPr>
          <w:rFonts w:asciiTheme="majorEastAsia" w:eastAsiaTheme="majorEastAsia" w:hAnsiTheme="majorEastAsia"/>
          <w:sz w:val="21"/>
        </w:rPr>
      </w:pPr>
    </w:p>
    <w:p w:rsidR="003C6D53" w:rsidRPr="00F12020" w:rsidRDefault="003C6D53" w:rsidP="004561F9">
      <w:pPr>
        <w:snapToGrid w:val="0"/>
        <w:spacing w:line="337" w:lineRule="exact"/>
        <w:rPr>
          <w:rFonts w:asciiTheme="majorEastAsia" w:eastAsiaTheme="majorEastAsia" w:hAnsiTheme="majorEastAsia"/>
          <w:sz w:val="21"/>
        </w:rPr>
      </w:pPr>
    </w:p>
    <w:p w:rsidR="004561F9" w:rsidRPr="00F12020" w:rsidRDefault="004561F9" w:rsidP="004561F9">
      <w:pPr>
        <w:pStyle w:val="a3"/>
        <w:ind w:right="984" w:firstLineChars="500" w:firstLine="1120"/>
        <w:rPr>
          <w:rFonts w:asciiTheme="majorEastAsia" w:eastAsiaTheme="majorEastAsia" w:hAnsiTheme="majorEastAsia"/>
          <w:spacing w:val="0"/>
          <w:sz w:val="22"/>
          <w:szCs w:val="21"/>
        </w:rPr>
      </w:pPr>
      <w:r w:rsidRPr="00F12020">
        <w:rPr>
          <w:rFonts w:asciiTheme="majorEastAsia" w:eastAsiaTheme="majorEastAsia" w:hAnsiTheme="majorEastAsia" w:hint="eastAsia"/>
          <w:sz w:val="22"/>
          <w:szCs w:val="21"/>
        </w:rPr>
        <w:t>長崎県五島中央病院　院長　村瀬　邦彦</w:t>
      </w:r>
      <w:r w:rsidRPr="00F12020">
        <w:rPr>
          <w:rFonts w:asciiTheme="majorEastAsia" w:eastAsiaTheme="majorEastAsia" w:hAnsiTheme="majorEastAsia"/>
          <w:sz w:val="22"/>
          <w:szCs w:val="21"/>
        </w:rPr>
        <w:t xml:space="preserve"> </w:t>
      </w:r>
      <w:r w:rsidRPr="00F12020">
        <w:rPr>
          <w:rFonts w:asciiTheme="majorEastAsia" w:eastAsiaTheme="majorEastAsia" w:hAnsiTheme="majorEastAsia" w:hint="eastAsia"/>
          <w:sz w:val="22"/>
          <w:szCs w:val="21"/>
        </w:rPr>
        <w:t xml:space="preserve">　様</w:t>
      </w:r>
    </w:p>
    <w:p w:rsidR="004561F9" w:rsidRPr="00F12020" w:rsidRDefault="004561F9" w:rsidP="004561F9">
      <w:pPr>
        <w:pStyle w:val="a3"/>
        <w:rPr>
          <w:rFonts w:asciiTheme="majorEastAsia" w:eastAsiaTheme="majorEastAsia" w:hAnsiTheme="majorEastAsia"/>
          <w:spacing w:val="0"/>
          <w:sz w:val="22"/>
          <w:szCs w:val="21"/>
        </w:rPr>
      </w:pPr>
    </w:p>
    <w:p w:rsidR="004561F9" w:rsidRPr="00F12020" w:rsidRDefault="004561F9" w:rsidP="00637102">
      <w:pPr>
        <w:pStyle w:val="a3"/>
        <w:ind w:firstLineChars="1800" w:firstLine="4032"/>
        <w:rPr>
          <w:rFonts w:asciiTheme="majorEastAsia" w:eastAsiaTheme="majorEastAsia" w:hAnsiTheme="majorEastAsia"/>
          <w:sz w:val="22"/>
          <w:szCs w:val="21"/>
        </w:rPr>
      </w:pPr>
      <w:r w:rsidRPr="00F12020">
        <w:rPr>
          <w:rFonts w:asciiTheme="majorEastAsia" w:eastAsiaTheme="majorEastAsia" w:hAnsiTheme="majorEastAsia" w:hint="eastAsia"/>
          <w:sz w:val="22"/>
          <w:szCs w:val="21"/>
        </w:rPr>
        <w:t>（提出者）</w:t>
      </w:r>
    </w:p>
    <w:p w:rsidR="004561F9" w:rsidRPr="00F12020" w:rsidRDefault="004561F9" w:rsidP="00637102">
      <w:pPr>
        <w:pStyle w:val="a3"/>
        <w:ind w:leftChars="2126" w:left="4252" w:rightChars="-193" w:right="-386"/>
        <w:rPr>
          <w:rFonts w:asciiTheme="majorEastAsia" w:eastAsiaTheme="majorEastAsia" w:hAnsiTheme="majorEastAsia"/>
          <w:spacing w:val="0"/>
          <w:sz w:val="22"/>
          <w:szCs w:val="21"/>
        </w:rPr>
      </w:pPr>
      <w:r w:rsidRPr="00F12020">
        <w:rPr>
          <w:rFonts w:asciiTheme="majorEastAsia" w:eastAsiaTheme="majorEastAsia" w:hAnsiTheme="majorEastAsia" w:hint="eastAsia"/>
          <w:spacing w:val="220"/>
          <w:sz w:val="22"/>
          <w:szCs w:val="21"/>
          <w:fitText w:val="1540" w:id="984248065"/>
        </w:rPr>
        <w:t>所在</w:t>
      </w:r>
      <w:r w:rsidRPr="00F12020">
        <w:rPr>
          <w:rFonts w:asciiTheme="majorEastAsia" w:eastAsiaTheme="majorEastAsia" w:hAnsiTheme="majorEastAsia" w:hint="eastAsia"/>
          <w:spacing w:val="0"/>
          <w:sz w:val="22"/>
          <w:szCs w:val="21"/>
          <w:fitText w:val="1540" w:id="984248065"/>
        </w:rPr>
        <w:t>地</w:t>
      </w:r>
      <w:r w:rsidRPr="00F12020">
        <w:rPr>
          <w:rFonts w:asciiTheme="majorEastAsia" w:eastAsiaTheme="majorEastAsia" w:hAnsiTheme="majorEastAsia" w:hint="eastAsia"/>
          <w:spacing w:val="0"/>
          <w:sz w:val="22"/>
          <w:szCs w:val="21"/>
        </w:rPr>
        <w:t xml:space="preserve">　</w:t>
      </w:r>
    </w:p>
    <w:p w:rsidR="004561F9" w:rsidRPr="00F12020" w:rsidRDefault="004561F9" w:rsidP="00637102">
      <w:pPr>
        <w:pStyle w:val="a3"/>
        <w:ind w:leftChars="2126" w:left="4252" w:rightChars="-193" w:right="-386"/>
        <w:rPr>
          <w:rFonts w:asciiTheme="majorEastAsia" w:eastAsiaTheme="majorEastAsia" w:hAnsiTheme="majorEastAsia"/>
          <w:spacing w:val="0"/>
          <w:sz w:val="22"/>
          <w:szCs w:val="21"/>
        </w:rPr>
      </w:pPr>
      <w:r w:rsidRPr="00F12020">
        <w:rPr>
          <w:rFonts w:asciiTheme="majorEastAsia" w:eastAsiaTheme="majorEastAsia" w:hAnsiTheme="majorEastAsia" w:hint="eastAsia"/>
          <w:spacing w:val="15"/>
          <w:sz w:val="22"/>
          <w:szCs w:val="21"/>
          <w:fitText w:val="1400" w:id="984248066"/>
        </w:rPr>
        <w:t>商号又は名</w:t>
      </w:r>
      <w:r w:rsidRPr="00F12020">
        <w:rPr>
          <w:rFonts w:asciiTheme="majorEastAsia" w:eastAsiaTheme="majorEastAsia" w:hAnsiTheme="majorEastAsia" w:hint="eastAsia"/>
          <w:spacing w:val="-35"/>
          <w:sz w:val="22"/>
          <w:szCs w:val="21"/>
          <w:fitText w:val="1400" w:id="984248066"/>
        </w:rPr>
        <w:t>称</w:t>
      </w:r>
      <w:r w:rsidRPr="00F12020">
        <w:rPr>
          <w:rFonts w:asciiTheme="majorEastAsia" w:eastAsiaTheme="majorEastAsia" w:hAnsiTheme="majorEastAsia" w:hint="eastAsia"/>
          <w:spacing w:val="0"/>
          <w:sz w:val="22"/>
          <w:szCs w:val="21"/>
        </w:rPr>
        <w:t xml:space="preserve">　</w:t>
      </w:r>
    </w:p>
    <w:p w:rsidR="004561F9" w:rsidRPr="00F12020" w:rsidRDefault="004561F9" w:rsidP="00637102">
      <w:pPr>
        <w:pStyle w:val="a3"/>
        <w:ind w:leftChars="2126" w:left="4252" w:rightChars="-193" w:right="-386"/>
        <w:rPr>
          <w:rFonts w:asciiTheme="majorEastAsia" w:eastAsiaTheme="majorEastAsia" w:hAnsiTheme="majorEastAsia"/>
          <w:sz w:val="22"/>
          <w:szCs w:val="21"/>
        </w:rPr>
      </w:pPr>
      <w:r w:rsidRPr="00F12020">
        <w:rPr>
          <w:rFonts w:asciiTheme="majorEastAsia" w:eastAsiaTheme="majorEastAsia" w:hAnsiTheme="majorEastAsia" w:hint="eastAsia"/>
          <w:spacing w:val="55"/>
          <w:sz w:val="22"/>
          <w:szCs w:val="21"/>
          <w:fitText w:val="1540" w:id="984248067"/>
        </w:rPr>
        <w:t>代表者氏</w:t>
      </w:r>
      <w:r w:rsidRPr="00F12020">
        <w:rPr>
          <w:rFonts w:asciiTheme="majorEastAsia" w:eastAsiaTheme="majorEastAsia" w:hAnsiTheme="majorEastAsia" w:hint="eastAsia"/>
          <w:spacing w:val="0"/>
          <w:sz w:val="22"/>
          <w:szCs w:val="21"/>
          <w:fitText w:val="1540" w:id="984248067"/>
        </w:rPr>
        <w:t>名</w:t>
      </w:r>
      <w:r w:rsidRPr="00F12020">
        <w:rPr>
          <w:rFonts w:asciiTheme="majorEastAsia" w:eastAsiaTheme="majorEastAsia" w:hAnsiTheme="majorEastAsia" w:hint="eastAsia"/>
          <w:sz w:val="22"/>
          <w:szCs w:val="21"/>
        </w:rPr>
        <w:t xml:space="preserve">　　　　　　　　　　　　　　　印</w:t>
      </w:r>
    </w:p>
    <w:p w:rsidR="004561F9" w:rsidRPr="00F12020" w:rsidRDefault="004561F9" w:rsidP="004561F9">
      <w:pPr>
        <w:adjustRightInd/>
        <w:rPr>
          <w:rFonts w:asciiTheme="majorEastAsia" w:eastAsiaTheme="majorEastAsia" w:hAnsiTheme="majorEastAsia"/>
          <w:spacing w:val="6"/>
          <w:sz w:val="21"/>
          <w:szCs w:val="21"/>
        </w:rPr>
      </w:pPr>
    </w:p>
    <w:p w:rsidR="00023CB0" w:rsidRPr="00F12020" w:rsidRDefault="00023CB0" w:rsidP="004561F9">
      <w:pPr>
        <w:adjustRightInd/>
        <w:ind w:firstLineChars="600" w:firstLine="1332"/>
        <w:rPr>
          <w:rFonts w:asciiTheme="majorEastAsia" w:eastAsiaTheme="majorEastAsia" w:hAnsiTheme="majorEastAsia"/>
          <w:spacing w:val="6"/>
          <w:sz w:val="21"/>
          <w:szCs w:val="21"/>
        </w:rPr>
      </w:pPr>
    </w:p>
    <w:p w:rsidR="00023CB0" w:rsidRPr="00F12020" w:rsidRDefault="00023CB0" w:rsidP="004561F9">
      <w:pPr>
        <w:adjustRightInd/>
        <w:ind w:firstLineChars="600" w:firstLine="1332"/>
        <w:rPr>
          <w:rFonts w:asciiTheme="majorEastAsia" w:eastAsiaTheme="majorEastAsia" w:hAnsiTheme="majorEastAsia"/>
          <w:spacing w:val="6"/>
          <w:sz w:val="21"/>
          <w:szCs w:val="21"/>
        </w:rPr>
      </w:pPr>
      <w:bookmarkStart w:id="0" w:name="_GoBack"/>
      <w:bookmarkEnd w:id="0"/>
    </w:p>
    <w:p w:rsidR="004561F9" w:rsidRPr="00F12020" w:rsidRDefault="004561F9" w:rsidP="00023CB0">
      <w:pPr>
        <w:adjustRightInd/>
        <w:ind w:firstLineChars="600" w:firstLine="1392"/>
        <w:rPr>
          <w:rFonts w:asciiTheme="majorEastAsia" w:eastAsiaTheme="majorEastAsia" w:hAnsiTheme="majorEastAsia"/>
          <w:spacing w:val="6"/>
          <w:sz w:val="22"/>
          <w:szCs w:val="22"/>
        </w:rPr>
      </w:pPr>
      <w:r w:rsidRPr="00F12020">
        <w:rPr>
          <w:rFonts w:asciiTheme="majorEastAsia" w:eastAsiaTheme="majorEastAsia" w:hAnsiTheme="majorEastAsia" w:hint="eastAsia"/>
          <w:spacing w:val="6"/>
          <w:sz w:val="22"/>
          <w:szCs w:val="22"/>
        </w:rPr>
        <w:t>本入札に係る仕様書について、以下のとおり回答致します。</w:t>
      </w:r>
    </w:p>
    <w:p w:rsidR="004561F9" w:rsidRPr="00F12020" w:rsidRDefault="004561F9" w:rsidP="004561F9">
      <w:pPr>
        <w:adjustRightInd/>
        <w:rPr>
          <w:rFonts w:asciiTheme="majorEastAsia" w:eastAsiaTheme="majorEastAsia" w:hAnsiTheme="majorEastAsia"/>
          <w:spacing w:val="6"/>
          <w:sz w:val="22"/>
          <w:szCs w:val="22"/>
        </w:rPr>
      </w:pPr>
    </w:p>
    <w:p w:rsidR="00023CB0" w:rsidRPr="00F12020" w:rsidRDefault="00023CB0" w:rsidP="00023CB0">
      <w:pPr>
        <w:adjustRightInd/>
        <w:ind w:firstLineChars="300" w:firstLine="696"/>
        <w:rPr>
          <w:rFonts w:asciiTheme="majorEastAsia" w:eastAsiaTheme="majorEastAsia" w:hAnsiTheme="majorEastAsia"/>
          <w:spacing w:val="6"/>
          <w:sz w:val="22"/>
          <w:szCs w:val="22"/>
        </w:rPr>
      </w:pPr>
    </w:p>
    <w:p w:rsidR="004561F9" w:rsidRPr="00F12020" w:rsidRDefault="004561F9" w:rsidP="00023CB0">
      <w:pPr>
        <w:adjustRightInd/>
        <w:ind w:firstLineChars="300" w:firstLine="696"/>
        <w:rPr>
          <w:rFonts w:asciiTheme="majorEastAsia" w:eastAsiaTheme="majorEastAsia" w:hAnsiTheme="majorEastAsia"/>
          <w:spacing w:val="6"/>
          <w:sz w:val="22"/>
          <w:szCs w:val="22"/>
        </w:rPr>
      </w:pPr>
      <w:r w:rsidRPr="00F12020">
        <w:rPr>
          <w:rFonts w:asciiTheme="majorEastAsia" w:eastAsiaTheme="majorEastAsia" w:hAnsiTheme="majorEastAsia" w:hint="eastAsia"/>
          <w:spacing w:val="6"/>
          <w:sz w:val="22"/>
          <w:szCs w:val="22"/>
        </w:rPr>
        <w:t xml:space="preserve">１．入札名　</w:t>
      </w:r>
      <w:r w:rsidR="00637102" w:rsidRPr="00F12020">
        <w:rPr>
          <w:rFonts w:asciiTheme="majorEastAsia" w:eastAsiaTheme="majorEastAsia" w:hAnsiTheme="majorEastAsia" w:hint="eastAsia"/>
          <w:spacing w:val="6"/>
          <w:sz w:val="22"/>
          <w:szCs w:val="22"/>
        </w:rPr>
        <w:t>調剤・注射支援システム　一式</w:t>
      </w:r>
    </w:p>
    <w:p w:rsidR="004561F9" w:rsidRPr="00F12020" w:rsidRDefault="004561F9" w:rsidP="004561F9">
      <w:pPr>
        <w:adjustRightInd/>
        <w:rPr>
          <w:rFonts w:asciiTheme="majorEastAsia" w:eastAsiaTheme="majorEastAsia" w:hAnsiTheme="majorEastAsia"/>
          <w:spacing w:val="6"/>
          <w:sz w:val="22"/>
          <w:szCs w:val="22"/>
        </w:rPr>
      </w:pPr>
    </w:p>
    <w:p w:rsidR="004561F9" w:rsidRPr="00F12020" w:rsidRDefault="004561F9" w:rsidP="00023CB0">
      <w:pPr>
        <w:adjustRightInd/>
        <w:ind w:firstLineChars="300" w:firstLine="696"/>
        <w:rPr>
          <w:rFonts w:asciiTheme="majorEastAsia" w:eastAsiaTheme="majorEastAsia" w:hAnsiTheme="majorEastAsia"/>
          <w:spacing w:val="6"/>
          <w:sz w:val="22"/>
          <w:szCs w:val="22"/>
        </w:rPr>
      </w:pPr>
      <w:r w:rsidRPr="00F12020">
        <w:rPr>
          <w:rFonts w:asciiTheme="majorEastAsia" w:eastAsiaTheme="majorEastAsia" w:hAnsiTheme="majorEastAsia" w:hint="eastAsia"/>
          <w:spacing w:val="6"/>
          <w:sz w:val="22"/>
          <w:szCs w:val="22"/>
        </w:rPr>
        <w:t xml:space="preserve">２．回答内容　</w:t>
      </w:r>
    </w:p>
    <w:p w:rsidR="009353A6" w:rsidRPr="00F12020" w:rsidRDefault="00023CB0" w:rsidP="00023CB0">
      <w:pPr>
        <w:adjustRightInd/>
        <w:ind w:firstLineChars="300" w:firstLine="696"/>
        <w:rPr>
          <w:rFonts w:asciiTheme="majorEastAsia" w:eastAsiaTheme="majorEastAsia" w:hAnsiTheme="majorEastAsia"/>
          <w:spacing w:val="6"/>
          <w:sz w:val="22"/>
          <w:szCs w:val="22"/>
        </w:rPr>
      </w:pPr>
      <w:r w:rsidRPr="00F12020">
        <w:rPr>
          <w:rFonts w:asciiTheme="majorEastAsia" w:eastAsiaTheme="majorEastAsia" w:hAnsiTheme="majorEastAsia" w:hint="eastAsia"/>
          <w:spacing w:val="6"/>
          <w:sz w:val="22"/>
          <w:szCs w:val="22"/>
        </w:rPr>
        <w:t>①</w:t>
      </w:r>
      <w:r w:rsidR="003C5C4A" w:rsidRPr="00F12020">
        <w:rPr>
          <w:rFonts w:asciiTheme="majorEastAsia" w:eastAsiaTheme="majorEastAsia" w:hAnsiTheme="majorEastAsia" w:hint="eastAsia"/>
          <w:spacing w:val="6"/>
          <w:sz w:val="22"/>
          <w:szCs w:val="22"/>
        </w:rPr>
        <w:t>調達品の性能に</w:t>
      </w:r>
      <w:r w:rsidRPr="00F12020">
        <w:rPr>
          <w:rFonts w:asciiTheme="majorEastAsia" w:eastAsiaTheme="majorEastAsia" w:hAnsiTheme="majorEastAsia" w:hint="eastAsia"/>
          <w:spacing w:val="6"/>
          <w:sz w:val="22"/>
          <w:szCs w:val="22"/>
        </w:rPr>
        <w:t xml:space="preserve">ついて　　</w:t>
      </w:r>
      <w:r w:rsidR="00FE1464" w:rsidRPr="00F12020">
        <w:rPr>
          <w:rFonts w:asciiTheme="majorEastAsia" w:eastAsiaTheme="majorEastAsia" w:hAnsiTheme="majorEastAsia" w:hint="eastAsia"/>
          <w:spacing w:val="6"/>
          <w:sz w:val="22"/>
          <w:szCs w:val="22"/>
        </w:rPr>
        <w:t xml:space="preserve">　　</w:t>
      </w:r>
      <w:r w:rsidRPr="00F12020">
        <w:rPr>
          <w:rFonts w:asciiTheme="majorEastAsia" w:eastAsiaTheme="majorEastAsia" w:hAnsiTheme="majorEastAsia" w:hint="eastAsia"/>
          <w:spacing w:val="6"/>
          <w:sz w:val="22"/>
          <w:szCs w:val="22"/>
        </w:rPr>
        <w:t xml:space="preserve">　相違なし　　　　　・　　　　相違あり　　　　</w:t>
      </w:r>
    </w:p>
    <w:p w:rsidR="00023CB0" w:rsidRPr="00F12020" w:rsidRDefault="00023CB0" w:rsidP="00023CB0">
      <w:pPr>
        <w:adjustRightInd/>
        <w:ind w:firstLineChars="300" w:firstLine="696"/>
        <w:rPr>
          <w:rFonts w:asciiTheme="majorEastAsia" w:eastAsiaTheme="majorEastAsia" w:hAnsiTheme="majorEastAsia"/>
          <w:spacing w:val="6"/>
          <w:sz w:val="22"/>
          <w:szCs w:val="22"/>
        </w:rPr>
      </w:pPr>
      <w:r w:rsidRPr="00F12020">
        <w:rPr>
          <w:rFonts w:asciiTheme="majorEastAsia" w:eastAsiaTheme="majorEastAsia" w:hAnsiTheme="majorEastAsia" w:hint="eastAsia"/>
          <w:spacing w:val="6"/>
          <w:sz w:val="22"/>
          <w:szCs w:val="22"/>
        </w:rPr>
        <w:t>（備考）</w:t>
      </w:r>
    </w:p>
    <w:p w:rsidR="00023CB0" w:rsidRPr="00F12020" w:rsidRDefault="00023CB0" w:rsidP="00023CB0">
      <w:pPr>
        <w:adjustRightInd/>
        <w:ind w:firstLineChars="300" w:firstLine="696"/>
        <w:rPr>
          <w:rFonts w:asciiTheme="majorEastAsia" w:eastAsiaTheme="majorEastAsia" w:hAnsiTheme="majorEastAsia"/>
          <w:spacing w:val="6"/>
          <w:sz w:val="22"/>
          <w:szCs w:val="22"/>
        </w:rPr>
      </w:pPr>
    </w:p>
    <w:p w:rsidR="00637102" w:rsidRPr="00F12020" w:rsidRDefault="00637102" w:rsidP="00023CB0">
      <w:pPr>
        <w:adjustRightInd/>
        <w:ind w:firstLineChars="300" w:firstLine="696"/>
        <w:rPr>
          <w:rFonts w:asciiTheme="majorEastAsia" w:eastAsiaTheme="majorEastAsia" w:hAnsiTheme="majorEastAsia"/>
          <w:spacing w:val="6"/>
          <w:sz w:val="22"/>
          <w:szCs w:val="22"/>
        </w:rPr>
      </w:pPr>
    </w:p>
    <w:p w:rsidR="00023CB0" w:rsidRPr="00F12020" w:rsidRDefault="003C5C4A" w:rsidP="00023CB0">
      <w:pPr>
        <w:adjustRightInd/>
        <w:ind w:firstLineChars="300" w:firstLine="696"/>
        <w:rPr>
          <w:rFonts w:asciiTheme="majorEastAsia" w:eastAsiaTheme="majorEastAsia" w:hAnsiTheme="majorEastAsia"/>
          <w:spacing w:val="6"/>
          <w:sz w:val="22"/>
          <w:szCs w:val="22"/>
        </w:rPr>
      </w:pPr>
      <w:r w:rsidRPr="00F12020">
        <w:rPr>
          <w:rFonts w:asciiTheme="majorEastAsia" w:eastAsiaTheme="majorEastAsia" w:hAnsiTheme="majorEastAsia" w:hint="eastAsia"/>
          <w:spacing w:val="6"/>
          <w:sz w:val="22"/>
          <w:szCs w:val="22"/>
        </w:rPr>
        <w:t>②性能・機能以外に関する事</w:t>
      </w:r>
      <w:r w:rsidR="00023CB0" w:rsidRPr="00F12020">
        <w:rPr>
          <w:rFonts w:asciiTheme="majorEastAsia" w:eastAsiaTheme="majorEastAsia" w:hAnsiTheme="majorEastAsia" w:hint="eastAsia"/>
          <w:spacing w:val="6"/>
          <w:sz w:val="22"/>
          <w:szCs w:val="22"/>
        </w:rPr>
        <w:t xml:space="preserve">　　　相違なし　　　　　・　　　　相違あり</w:t>
      </w:r>
    </w:p>
    <w:p w:rsidR="00023CB0" w:rsidRPr="00F12020" w:rsidRDefault="00023CB0" w:rsidP="00023CB0">
      <w:pPr>
        <w:adjustRightInd/>
        <w:ind w:firstLineChars="300" w:firstLine="696"/>
        <w:rPr>
          <w:rFonts w:asciiTheme="majorEastAsia" w:eastAsiaTheme="majorEastAsia" w:hAnsiTheme="majorEastAsia"/>
          <w:spacing w:val="6"/>
          <w:sz w:val="22"/>
          <w:szCs w:val="22"/>
        </w:rPr>
      </w:pPr>
      <w:r w:rsidRPr="00F12020">
        <w:rPr>
          <w:rFonts w:asciiTheme="majorEastAsia" w:eastAsiaTheme="majorEastAsia" w:hAnsiTheme="majorEastAsia" w:hint="eastAsia"/>
          <w:spacing w:val="6"/>
          <w:sz w:val="22"/>
          <w:szCs w:val="22"/>
        </w:rPr>
        <w:t>（備考）</w:t>
      </w:r>
    </w:p>
    <w:p w:rsidR="00023CB0" w:rsidRPr="00F12020" w:rsidRDefault="00023CB0" w:rsidP="00023CB0">
      <w:pPr>
        <w:adjustRightInd/>
        <w:ind w:firstLineChars="300" w:firstLine="696"/>
        <w:rPr>
          <w:rFonts w:asciiTheme="majorEastAsia" w:eastAsiaTheme="majorEastAsia" w:hAnsiTheme="majorEastAsia"/>
          <w:spacing w:val="6"/>
          <w:sz w:val="22"/>
          <w:szCs w:val="22"/>
        </w:rPr>
      </w:pPr>
    </w:p>
    <w:p w:rsidR="00637102" w:rsidRPr="00F12020" w:rsidRDefault="00637102" w:rsidP="00023CB0">
      <w:pPr>
        <w:adjustRightInd/>
        <w:ind w:firstLineChars="300" w:firstLine="696"/>
        <w:rPr>
          <w:rFonts w:asciiTheme="majorEastAsia" w:eastAsiaTheme="majorEastAsia" w:hAnsiTheme="majorEastAsia"/>
          <w:spacing w:val="6"/>
          <w:sz w:val="22"/>
          <w:szCs w:val="22"/>
        </w:rPr>
      </w:pPr>
    </w:p>
    <w:p w:rsidR="00023CB0" w:rsidRPr="00F12020" w:rsidRDefault="00023CB0" w:rsidP="00023CB0">
      <w:pPr>
        <w:adjustRightInd/>
        <w:ind w:firstLineChars="300" w:firstLine="696"/>
        <w:rPr>
          <w:rFonts w:asciiTheme="majorEastAsia" w:eastAsiaTheme="majorEastAsia" w:hAnsiTheme="majorEastAsia"/>
          <w:spacing w:val="6"/>
          <w:sz w:val="22"/>
          <w:szCs w:val="22"/>
        </w:rPr>
      </w:pPr>
      <w:r w:rsidRPr="00F12020">
        <w:rPr>
          <w:rFonts w:asciiTheme="majorEastAsia" w:eastAsiaTheme="majorEastAsia" w:hAnsiTheme="majorEastAsia" w:hint="eastAsia"/>
          <w:spacing w:val="6"/>
          <w:sz w:val="22"/>
          <w:szCs w:val="22"/>
        </w:rPr>
        <w:t>③納入について　　　　　　　　　相違なし　　　　　・　　　　相違あり</w:t>
      </w:r>
    </w:p>
    <w:p w:rsidR="00023CB0" w:rsidRPr="00F12020" w:rsidRDefault="00023CB0" w:rsidP="00023CB0">
      <w:pPr>
        <w:adjustRightInd/>
        <w:ind w:firstLineChars="300" w:firstLine="696"/>
        <w:rPr>
          <w:rFonts w:asciiTheme="majorEastAsia" w:eastAsiaTheme="majorEastAsia" w:hAnsiTheme="majorEastAsia"/>
          <w:spacing w:val="6"/>
          <w:sz w:val="22"/>
          <w:szCs w:val="22"/>
        </w:rPr>
      </w:pPr>
      <w:r w:rsidRPr="00F12020">
        <w:rPr>
          <w:rFonts w:asciiTheme="majorEastAsia" w:eastAsiaTheme="majorEastAsia" w:hAnsiTheme="majorEastAsia" w:hint="eastAsia"/>
          <w:spacing w:val="6"/>
          <w:sz w:val="22"/>
          <w:szCs w:val="22"/>
        </w:rPr>
        <w:t>（備考）</w:t>
      </w:r>
    </w:p>
    <w:p w:rsidR="00023CB0" w:rsidRPr="00F12020" w:rsidRDefault="00023CB0" w:rsidP="00023CB0">
      <w:pPr>
        <w:adjustRightInd/>
        <w:ind w:firstLineChars="300" w:firstLine="696"/>
        <w:rPr>
          <w:rFonts w:asciiTheme="majorEastAsia" w:eastAsiaTheme="majorEastAsia" w:hAnsiTheme="majorEastAsia"/>
          <w:spacing w:val="6"/>
          <w:sz w:val="22"/>
          <w:szCs w:val="22"/>
        </w:rPr>
      </w:pPr>
    </w:p>
    <w:p w:rsidR="00637102" w:rsidRPr="00F12020" w:rsidRDefault="00637102" w:rsidP="00023CB0">
      <w:pPr>
        <w:adjustRightInd/>
        <w:ind w:firstLineChars="300" w:firstLine="696"/>
        <w:rPr>
          <w:rFonts w:asciiTheme="majorEastAsia" w:eastAsiaTheme="majorEastAsia" w:hAnsiTheme="majorEastAsia"/>
          <w:spacing w:val="6"/>
          <w:sz w:val="22"/>
          <w:szCs w:val="22"/>
        </w:rPr>
      </w:pPr>
    </w:p>
    <w:p w:rsidR="00023CB0" w:rsidRPr="00F12020" w:rsidRDefault="00023CB0" w:rsidP="00023CB0">
      <w:pPr>
        <w:adjustRightInd/>
        <w:ind w:firstLineChars="300" w:firstLine="696"/>
        <w:rPr>
          <w:rFonts w:asciiTheme="majorEastAsia" w:eastAsiaTheme="majorEastAsia" w:hAnsiTheme="majorEastAsia"/>
          <w:spacing w:val="6"/>
          <w:sz w:val="22"/>
          <w:szCs w:val="22"/>
        </w:rPr>
      </w:pPr>
    </w:p>
    <w:p w:rsidR="004561F9" w:rsidRPr="00F12020" w:rsidRDefault="00023CB0" w:rsidP="00023CB0">
      <w:pPr>
        <w:snapToGrid w:val="0"/>
        <w:spacing w:line="337" w:lineRule="exact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F12020">
        <w:rPr>
          <w:rFonts w:asciiTheme="majorEastAsia" w:eastAsiaTheme="majorEastAsia" w:hAnsiTheme="majorEastAsia" w:hint="eastAsia"/>
          <w:sz w:val="22"/>
          <w:szCs w:val="22"/>
        </w:rPr>
        <w:t>仕様書の内容に相違なし又は相違ありに丸で囲み選択して下さい</w:t>
      </w:r>
      <w:r w:rsidR="004561F9" w:rsidRPr="00F12020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8A19C4" w:rsidRPr="00F12020" w:rsidRDefault="00023CB0" w:rsidP="00637102">
      <w:pPr>
        <w:snapToGrid w:val="0"/>
        <w:spacing w:line="337" w:lineRule="exact"/>
        <w:ind w:firstLineChars="300" w:firstLine="660"/>
        <w:rPr>
          <w:rFonts w:asciiTheme="majorEastAsia" w:eastAsiaTheme="majorEastAsia" w:hAnsiTheme="majorEastAsia"/>
        </w:rPr>
      </w:pPr>
      <w:r w:rsidRPr="00F12020">
        <w:rPr>
          <w:rFonts w:asciiTheme="majorEastAsia" w:eastAsiaTheme="majorEastAsia" w:hAnsiTheme="majorEastAsia" w:hint="eastAsia"/>
          <w:sz w:val="22"/>
          <w:szCs w:val="22"/>
        </w:rPr>
        <w:t>相違ありの場合は備考に相違内容を記載して下さい。</w:t>
      </w:r>
    </w:p>
    <w:p w:rsidR="00F12020" w:rsidRPr="00F12020" w:rsidRDefault="00F12020" w:rsidP="00F12020">
      <w:pPr>
        <w:snapToGrid w:val="0"/>
        <w:spacing w:line="337" w:lineRule="exact"/>
        <w:ind w:firstLineChars="300" w:firstLine="600"/>
        <w:rPr>
          <w:rFonts w:asciiTheme="majorEastAsia" w:eastAsiaTheme="majorEastAsia" w:hAnsiTheme="majorEastAsia"/>
        </w:rPr>
      </w:pPr>
    </w:p>
    <w:sectPr w:rsidR="00F12020" w:rsidRPr="00F12020" w:rsidSect="00514707">
      <w:headerReference w:type="default" r:id="rId9"/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42" w:rsidRDefault="00452742" w:rsidP="00CC2154">
      <w:r>
        <w:separator/>
      </w:r>
    </w:p>
  </w:endnote>
  <w:endnote w:type="continuationSeparator" w:id="0">
    <w:p w:rsidR="00452742" w:rsidRDefault="00452742" w:rsidP="00C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42" w:rsidRDefault="00452742" w:rsidP="00CC2154">
      <w:r>
        <w:separator/>
      </w:r>
    </w:p>
  </w:footnote>
  <w:footnote w:type="continuationSeparator" w:id="0">
    <w:p w:rsidR="00452742" w:rsidRDefault="00452742" w:rsidP="00CC2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7D" w:rsidRDefault="00DC107D">
    <w:pPr>
      <w:suppressAutoHyphens w:val="0"/>
      <w:wordWrap/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14625"/>
    <w:multiLevelType w:val="hybridMultilevel"/>
    <w:tmpl w:val="6624E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1C709E"/>
    <w:multiLevelType w:val="hybridMultilevel"/>
    <w:tmpl w:val="51E05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07"/>
    <w:rsid w:val="0001324E"/>
    <w:rsid w:val="000156E7"/>
    <w:rsid w:val="00023CB0"/>
    <w:rsid w:val="000E28A8"/>
    <w:rsid w:val="0010098D"/>
    <w:rsid w:val="002D3F87"/>
    <w:rsid w:val="003237CE"/>
    <w:rsid w:val="00323FDF"/>
    <w:rsid w:val="003C5C4A"/>
    <w:rsid w:val="003C6D53"/>
    <w:rsid w:val="00451D61"/>
    <w:rsid w:val="00452742"/>
    <w:rsid w:val="004561F9"/>
    <w:rsid w:val="004C215D"/>
    <w:rsid w:val="005066B2"/>
    <w:rsid w:val="00514707"/>
    <w:rsid w:val="00527684"/>
    <w:rsid w:val="005A1857"/>
    <w:rsid w:val="005A1978"/>
    <w:rsid w:val="005B2DB9"/>
    <w:rsid w:val="005B3F01"/>
    <w:rsid w:val="00606215"/>
    <w:rsid w:val="00637102"/>
    <w:rsid w:val="006C3068"/>
    <w:rsid w:val="006F16D7"/>
    <w:rsid w:val="00732C21"/>
    <w:rsid w:val="007468D2"/>
    <w:rsid w:val="007A3852"/>
    <w:rsid w:val="00874D49"/>
    <w:rsid w:val="00897E14"/>
    <w:rsid w:val="00897FBD"/>
    <w:rsid w:val="008A19C4"/>
    <w:rsid w:val="008B14F4"/>
    <w:rsid w:val="008B3390"/>
    <w:rsid w:val="009353A6"/>
    <w:rsid w:val="00961D72"/>
    <w:rsid w:val="009812C7"/>
    <w:rsid w:val="00AA6015"/>
    <w:rsid w:val="00AF0678"/>
    <w:rsid w:val="00B949E6"/>
    <w:rsid w:val="00C70C64"/>
    <w:rsid w:val="00C8592D"/>
    <w:rsid w:val="00CC2154"/>
    <w:rsid w:val="00CD2E29"/>
    <w:rsid w:val="00D356CC"/>
    <w:rsid w:val="00DC107D"/>
    <w:rsid w:val="00EB73B8"/>
    <w:rsid w:val="00F12020"/>
    <w:rsid w:val="00F2494E"/>
    <w:rsid w:val="00F31444"/>
    <w:rsid w:val="00F43CC3"/>
    <w:rsid w:val="00F75B3D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0757-2961-40ED-B74A-3FB6CD57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intra23</dc:creator>
  <cp:lastModifiedBy>intra29</cp:lastModifiedBy>
  <cp:revision>36</cp:revision>
  <cp:lastPrinted>2019-11-22T00:36:00Z</cp:lastPrinted>
  <dcterms:created xsi:type="dcterms:W3CDTF">2014-10-16T05:33:00Z</dcterms:created>
  <dcterms:modified xsi:type="dcterms:W3CDTF">2019-11-22T00:36:00Z</dcterms:modified>
</cp:coreProperties>
</file>